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13" w:rsidRPr="008C7F13" w:rsidRDefault="008C7F13" w:rsidP="008C7F13">
      <w:pPr>
        <w:rPr>
          <w:rFonts w:ascii="Times New Roman" w:hAnsi="Times New Roman" w:cs="Times New Roman"/>
          <w:b/>
          <w:sz w:val="28"/>
          <w:szCs w:val="28"/>
        </w:rPr>
      </w:pPr>
      <w:r w:rsidRPr="008C7F13">
        <w:rPr>
          <w:rFonts w:ascii="Times New Roman" w:hAnsi="Times New Roman" w:cs="Times New Roman"/>
          <w:b/>
          <w:sz w:val="28"/>
          <w:szCs w:val="28"/>
        </w:rPr>
        <w:t>Рентгенография зубов </w:t>
      </w:r>
    </w:p>
    <w:p w:rsidR="008C7F13" w:rsidRPr="008C7F13" w:rsidRDefault="008C7F13" w:rsidP="008C7F13">
      <w:pPr>
        <w:rPr>
          <w:rFonts w:ascii="Times New Roman" w:hAnsi="Times New Roman" w:cs="Times New Roman"/>
          <w:sz w:val="28"/>
          <w:szCs w:val="28"/>
        </w:rPr>
      </w:pPr>
      <w:r w:rsidRPr="008C7F13">
        <w:rPr>
          <w:rFonts w:ascii="Times New Roman" w:hAnsi="Times New Roman" w:cs="Times New Roman"/>
          <w:sz w:val="28"/>
          <w:szCs w:val="28"/>
        </w:rPr>
        <w:t>Рентгенография зубов не требует никакой специальной подготовки.</w:t>
      </w:r>
      <w:r w:rsidRPr="008C7F13">
        <w:rPr>
          <w:rFonts w:ascii="Times New Roman" w:hAnsi="Times New Roman" w:cs="Times New Roman"/>
          <w:sz w:val="28"/>
          <w:szCs w:val="28"/>
        </w:rPr>
        <w:br/>
        <w:t>Перед процедурой надо снять все металлические предметы в области головы.</w:t>
      </w:r>
    </w:p>
    <w:p w:rsidR="008C7F13" w:rsidRPr="008C7F13" w:rsidRDefault="008C7F13" w:rsidP="008C7F13">
      <w:pPr>
        <w:rPr>
          <w:rFonts w:ascii="Times New Roman" w:hAnsi="Times New Roman" w:cs="Times New Roman"/>
          <w:sz w:val="28"/>
          <w:szCs w:val="28"/>
        </w:rPr>
      </w:pPr>
      <w:r w:rsidRPr="008C7F13">
        <w:rPr>
          <w:rFonts w:ascii="Times New Roman" w:hAnsi="Times New Roman" w:cs="Times New Roman"/>
          <w:b/>
          <w:sz w:val="28"/>
          <w:szCs w:val="28"/>
        </w:rPr>
        <w:t>Противопоказания:</w:t>
      </w:r>
      <w:r w:rsidRPr="008C7F13">
        <w:rPr>
          <w:rFonts w:ascii="Times New Roman" w:hAnsi="Times New Roman" w:cs="Times New Roman"/>
          <w:sz w:val="28"/>
          <w:szCs w:val="28"/>
        </w:rPr>
        <w:t> первый и второй триместр беременности, лактация.</w:t>
      </w:r>
    </w:p>
    <w:p w:rsidR="000B0A68" w:rsidRDefault="000B0A68">
      <w:bookmarkStart w:id="0" w:name="_GoBack"/>
      <w:bookmarkEnd w:id="0"/>
    </w:p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4A"/>
    <w:rsid w:val="000B0A68"/>
    <w:rsid w:val="000D58EB"/>
    <w:rsid w:val="0043734A"/>
    <w:rsid w:val="008C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SPecialiST RePack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2023-12-21T16:46:00Z</dcterms:created>
  <dcterms:modified xsi:type="dcterms:W3CDTF">2023-12-21T16:47:00Z</dcterms:modified>
</cp:coreProperties>
</file>